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7F0" w:rsidRPr="006407F0" w:rsidRDefault="006407F0" w:rsidP="006407F0">
      <w:pPr>
        <w:jc w:val="center"/>
        <w:rPr>
          <w:b/>
        </w:rPr>
      </w:pPr>
      <w:r w:rsidRPr="006407F0">
        <w:rPr>
          <w:b/>
        </w:rPr>
        <w:t>Student &amp; Sport Club Budget Request</w:t>
      </w:r>
    </w:p>
    <w:p w:rsidR="006407F0" w:rsidRDefault="006407F0" w:rsidP="006407F0"/>
    <w:p w:rsidR="006407F0" w:rsidRPr="006407F0" w:rsidRDefault="006407F0" w:rsidP="006407F0">
      <w:pPr>
        <w:rPr>
          <w:b/>
        </w:rPr>
      </w:pPr>
      <w:r w:rsidRPr="006407F0">
        <w:rPr>
          <w:b/>
        </w:rPr>
        <w:t>Student Coordinator/Faculty Sponsor(s):</w:t>
      </w:r>
    </w:p>
    <w:p w:rsidR="006407F0" w:rsidRPr="006407F0" w:rsidRDefault="006407F0" w:rsidP="006407F0">
      <w:pPr>
        <w:rPr>
          <w:b/>
        </w:rPr>
      </w:pPr>
      <w:r w:rsidRPr="006407F0">
        <w:rPr>
          <w:b/>
        </w:rPr>
        <w:t>Project Title:</w:t>
      </w:r>
    </w:p>
    <w:p w:rsidR="006407F0" w:rsidRPr="006407F0" w:rsidRDefault="006407F0" w:rsidP="006407F0">
      <w:r w:rsidRPr="006407F0">
        <w:t>Include a copy of the student group’s current budget including the other sources of funding that support the student group. Clearly distinguish what the requested VHH funds will support.</w:t>
      </w:r>
    </w:p>
    <w:p w:rsidR="006407F0" w:rsidRPr="006407F0" w:rsidRDefault="006407F0" w:rsidP="006407F0">
      <w:pPr>
        <w:rPr>
          <w:i/>
          <w:iCs/>
        </w:rPr>
      </w:pPr>
    </w:p>
    <w:p w:rsidR="006407F0" w:rsidRPr="006407F0" w:rsidRDefault="006407F0" w:rsidP="006407F0">
      <w:r w:rsidRPr="006407F0">
        <w:rPr>
          <w:i/>
          <w:iCs/>
        </w:rPr>
        <w:t>List details of your request in appropriate budget category below:</w:t>
      </w:r>
    </w:p>
    <w:p w:rsidR="006407F0" w:rsidRPr="006407F0" w:rsidRDefault="006407F0" w:rsidP="006407F0"/>
    <w:p w:rsidR="006407F0" w:rsidRPr="006407F0" w:rsidRDefault="006407F0" w:rsidP="006407F0">
      <w:pPr>
        <w:numPr>
          <w:ilvl w:val="0"/>
          <w:numId w:val="1"/>
        </w:numPr>
      </w:pPr>
      <w:r w:rsidRPr="006407F0">
        <w:t>Equipment - Please note the Committee gives preference to items that will be used repeatedly (e.g. athletic equipment or uniforms that will be retained and used by the club over the course of several years).</w:t>
      </w:r>
    </w:p>
    <w:p w:rsidR="006407F0" w:rsidRPr="006407F0" w:rsidRDefault="006407F0" w:rsidP="006407F0"/>
    <w:p w:rsidR="006407F0" w:rsidRPr="006407F0" w:rsidRDefault="006407F0" w:rsidP="006407F0">
      <w:pPr>
        <w:numPr>
          <w:ilvl w:val="0"/>
          <w:numId w:val="1"/>
        </w:numPr>
      </w:pPr>
      <w:r w:rsidRPr="006407F0">
        <w:t>Travel &amp; Fees (For attending tournaments, training, ice time, etc. The amount of the request may not exceed $2000)</w:t>
      </w:r>
    </w:p>
    <w:p w:rsidR="006407F0" w:rsidRPr="006407F0" w:rsidRDefault="006407F0" w:rsidP="006407F0"/>
    <w:p w:rsidR="006407F0" w:rsidRPr="006407F0" w:rsidRDefault="006407F0" w:rsidP="006407F0">
      <w:pPr>
        <w:numPr>
          <w:ilvl w:val="0"/>
          <w:numId w:val="1"/>
        </w:numPr>
      </w:pPr>
      <w:r w:rsidRPr="006407F0">
        <w:t>Services (if appropriate)</w:t>
      </w:r>
    </w:p>
    <w:p w:rsidR="006407F0" w:rsidRPr="006407F0" w:rsidRDefault="006407F0" w:rsidP="006407F0"/>
    <w:p w:rsidR="006407F0" w:rsidRPr="006407F0" w:rsidRDefault="006407F0" w:rsidP="006407F0">
      <w:pPr>
        <w:numPr>
          <w:ilvl w:val="0"/>
          <w:numId w:val="1"/>
        </w:numPr>
      </w:pPr>
      <w:r w:rsidRPr="006407F0">
        <w:t>Honoraria (if appropriate)</w:t>
      </w:r>
    </w:p>
    <w:p w:rsidR="006407F0" w:rsidRPr="006407F0" w:rsidRDefault="006407F0" w:rsidP="006407F0"/>
    <w:p w:rsidR="006407F0" w:rsidRPr="006407F0" w:rsidRDefault="006407F0" w:rsidP="006407F0">
      <w:pPr>
        <w:numPr>
          <w:ilvl w:val="0"/>
          <w:numId w:val="1"/>
        </w:numPr>
      </w:pPr>
      <w:r w:rsidRPr="006407F0">
        <w:t>Other costs</w:t>
      </w:r>
    </w:p>
    <w:p w:rsidR="006407F0" w:rsidRPr="006407F0" w:rsidRDefault="006407F0" w:rsidP="006407F0"/>
    <w:p w:rsidR="006407F0" w:rsidRPr="006407F0" w:rsidRDefault="006407F0" w:rsidP="006407F0">
      <w:pPr>
        <w:rPr>
          <w:b/>
        </w:rPr>
      </w:pPr>
      <w:bookmarkStart w:id="0" w:name="_GoBack"/>
      <w:bookmarkEnd w:id="0"/>
      <w:r w:rsidRPr="006407F0">
        <w:rPr>
          <w:b/>
        </w:rPr>
        <w:t>Total Support Requested</w:t>
      </w:r>
    </w:p>
    <w:p w:rsidR="007335E5" w:rsidRDefault="007335E5"/>
    <w:sectPr w:rsidR="00733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13E84"/>
    <w:multiLevelType w:val="hybridMultilevel"/>
    <w:tmpl w:val="2E92DF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F0"/>
    <w:rsid w:val="006407F0"/>
    <w:rsid w:val="0073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8612"/>
  <w15:chartTrackingRefBased/>
  <w15:docId w15:val="{6F5A8D2E-B2BD-4C3F-8F6A-3A26251F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652</Characters>
  <Application>Microsoft Office Word</Application>
  <DocSecurity>0</DocSecurity>
  <Lines>5</Lines>
  <Paragraphs>1</Paragraphs>
  <ScaleCrop>false</ScaleCrop>
  <Company>University of Wisconsin-Madison</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Trigsted</dc:creator>
  <cp:keywords/>
  <dc:description/>
  <cp:lastModifiedBy>Stephanie Trigsted</cp:lastModifiedBy>
  <cp:revision>1</cp:revision>
  <dcterms:created xsi:type="dcterms:W3CDTF">2018-12-12T15:25:00Z</dcterms:created>
  <dcterms:modified xsi:type="dcterms:W3CDTF">2018-12-12T15:27:00Z</dcterms:modified>
</cp:coreProperties>
</file>